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1E54" w14:textId="77777777" w:rsidR="00713D74" w:rsidRDefault="00713D74" w:rsidP="00713D74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ORDER OF WORSHIP</w:t>
      </w:r>
    </w:p>
    <w:p w14:paraId="1FF6881C" w14:textId="77777777" w:rsidR="00713D74" w:rsidRDefault="00713D74" w:rsidP="00713D74">
      <w:pPr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FD05CEF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Laurel Street Mennonite Church</w:t>
      </w:r>
    </w:p>
    <w:p w14:paraId="078A1099" w14:textId="77777777" w:rsidR="00713D74" w:rsidRDefault="00713D74" w:rsidP="00713D74">
      <w:pPr>
        <w:widowControl w:val="0"/>
        <w:spacing w:after="0"/>
        <w:jc w:val="center"/>
        <w:rPr>
          <w:b/>
          <w:bCs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April 14, 2024 </w:t>
      </w:r>
    </w:p>
    <w:p w14:paraId="56AB73E7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softHyphen/>
      </w:r>
      <w:r>
        <w:rPr>
          <w:b/>
          <w:bCs/>
          <w:kern w:val="2"/>
          <w:sz w:val="24"/>
          <w:szCs w:val="24"/>
          <w14:ligatures w14:val="none"/>
        </w:rPr>
        <w:softHyphen/>
        <w:t>__________________________________________</w:t>
      </w:r>
    </w:p>
    <w:p w14:paraId="0A8A5936" w14:textId="77777777" w:rsidR="00713D74" w:rsidRDefault="00713D74" w:rsidP="00713D74">
      <w:pPr>
        <w:widowControl w:val="0"/>
        <w:spacing w:after="0"/>
        <w:jc w:val="center"/>
        <w:rPr>
          <w:b/>
          <w:bCs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 </w:t>
      </w:r>
    </w:p>
    <w:p w14:paraId="788D1C7E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Call to Worship  </w:t>
      </w:r>
    </w:p>
    <w:p w14:paraId="588B1099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Gathering Song: What Is This Place VT 22</w:t>
      </w:r>
    </w:p>
    <w:p w14:paraId="6A089D1D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Announcements &amp; Celebrations</w:t>
      </w:r>
    </w:p>
    <w:p w14:paraId="67805213" w14:textId="77777777" w:rsidR="00713D74" w:rsidRDefault="00713D74" w:rsidP="00713D74">
      <w:pPr>
        <w:widowControl w:val="0"/>
        <w:spacing w:after="0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 xml:space="preserve">Call to Worship </w:t>
      </w:r>
    </w:p>
    <w:p w14:paraId="40D99C5D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Opening Prayer</w:t>
      </w:r>
    </w:p>
    <w:p w14:paraId="7750601E" w14:textId="77777777" w:rsidR="00713D74" w:rsidRDefault="00713D74" w:rsidP="00713D74">
      <w:pPr>
        <w:widowControl w:val="0"/>
        <w:spacing w:after="0" w:line="224" w:lineRule="exact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Singing:  Santo VT 136</w:t>
      </w:r>
    </w:p>
    <w:p w14:paraId="618451E9" w14:textId="77777777" w:rsidR="00713D74" w:rsidRDefault="00713D74" w:rsidP="00713D74">
      <w:pPr>
        <w:widowControl w:val="0"/>
        <w:spacing w:after="0" w:line="224" w:lineRule="exact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God of the Bible VT 420 </w:t>
      </w:r>
    </w:p>
    <w:p w14:paraId="2C4750F4" w14:textId="77777777" w:rsidR="00713D74" w:rsidRDefault="00713D74" w:rsidP="00713D74">
      <w:pPr>
        <w:widowControl w:val="0"/>
        <w:spacing w:after="0" w:line="224" w:lineRule="exact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color w:val="500050"/>
          <w:kern w:val="2"/>
          <w:sz w:val="24"/>
          <w:szCs w:val="24"/>
          <w14:ligatures w14:val="none"/>
        </w:rPr>
        <w:t> </w:t>
      </w:r>
    </w:p>
    <w:p w14:paraId="46F97D67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CALL TO SHARE</w:t>
      </w:r>
    </w:p>
    <w:p w14:paraId="6C4CAD4F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Offering Prayer &amp; My coins count</w:t>
      </w:r>
    </w:p>
    <w:p w14:paraId="54A1A82F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Children's Church dismissal</w:t>
      </w:r>
    </w:p>
    <w:p w14:paraId="58BDEFE9" w14:textId="77777777" w:rsidR="00713D74" w:rsidRDefault="00713D74" w:rsidP="00713D74">
      <w:pPr>
        <w:widowControl w:val="0"/>
        <w:spacing w:after="0"/>
        <w:jc w:val="center"/>
        <w:rPr>
          <w:kern w:val="2"/>
          <w:sz w:val="24"/>
          <w:szCs w:val="24"/>
          <w14:ligatures w14:val="none"/>
        </w:rPr>
      </w:pPr>
      <w:r>
        <w:rPr>
          <w:i/>
          <w:iCs/>
          <w:kern w:val="2"/>
          <w:sz w:val="24"/>
          <w:szCs w:val="24"/>
          <w14:ligatures w14:val="none"/>
        </w:rPr>
        <w:t xml:space="preserve">Led by </w:t>
      </w:r>
      <w:r>
        <w:rPr>
          <w:kern w:val="2"/>
          <w:sz w:val="24"/>
          <w:szCs w:val="24"/>
          <w14:ligatures w14:val="none"/>
        </w:rPr>
        <w:t>Rebekah &amp; Marjorie</w:t>
      </w:r>
    </w:p>
    <w:p w14:paraId="09A99983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color w:val="500050"/>
          <w:kern w:val="2"/>
          <w:sz w:val="24"/>
          <w:szCs w:val="24"/>
          <w14:ligatures w14:val="none"/>
        </w:rPr>
        <w:t> </w:t>
      </w:r>
    </w:p>
    <w:p w14:paraId="4A72DE3A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CALL OF GOD’S VOICE</w:t>
      </w:r>
    </w:p>
    <w:p w14:paraId="33C43448" w14:textId="77777777" w:rsidR="00713D74" w:rsidRDefault="00713D74" w:rsidP="00713D74">
      <w:pPr>
        <w:widowControl w:val="0"/>
        <w:spacing w:after="0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 xml:space="preserve">Message: Reader's Theater </w:t>
      </w:r>
    </w:p>
    <w:p w14:paraId="09168680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The Anabaptist Journey:  A Story of Faith &amp; Conviction</w:t>
      </w:r>
    </w:p>
    <w:p w14:paraId="403295E5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Presented by the Jr. &amp; Sr. High Youth</w:t>
      </w:r>
    </w:p>
    <w:p w14:paraId="6FAD5146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 xml:space="preserve">Facilitated by Karyn </w:t>
      </w:r>
      <w:proofErr w:type="spellStart"/>
      <w:r>
        <w:rPr>
          <w:kern w:val="2"/>
          <w:sz w:val="24"/>
          <w:szCs w:val="24"/>
          <w14:ligatures w14:val="none"/>
        </w:rPr>
        <w:t>Nancarvis</w:t>
      </w:r>
      <w:proofErr w:type="spellEnd"/>
      <w:r>
        <w:rPr>
          <w:kern w:val="2"/>
          <w:sz w:val="24"/>
          <w:szCs w:val="24"/>
          <w14:ligatures w14:val="none"/>
        </w:rPr>
        <w:t xml:space="preserve"> &amp; Derrick Charles</w:t>
      </w:r>
    </w:p>
    <w:p w14:paraId="6713D786" w14:textId="77777777" w:rsidR="00713D74" w:rsidRDefault="00713D74" w:rsidP="00713D74">
      <w:pPr>
        <w:widowControl w:val="0"/>
        <w:spacing w:after="0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Song of Response: Will You Come and Follow Me? VT 520 </w:t>
      </w:r>
    </w:p>
    <w:p w14:paraId="7F401B7F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color w:val="500050"/>
          <w:kern w:val="2"/>
          <w:sz w:val="24"/>
          <w:szCs w:val="24"/>
          <w14:ligatures w14:val="none"/>
        </w:rPr>
        <w:t> </w:t>
      </w:r>
    </w:p>
    <w:p w14:paraId="596BE5F3" w14:textId="77777777" w:rsidR="00713D74" w:rsidRDefault="00713D74" w:rsidP="00713D74">
      <w:pPr>
        <w:widowControl w:val="0"/>
        <w:spacing w:after="0"/>
        <w:jc w:val="center"/>
        <w:rPr>
          <w:b/>
          <w:bCs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CALL TO LOVE THE BODY OF CHRIST</w:t>
      </w:r>
    </w:p>
    <w:p w14:paraId="1B617D36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Pastoral Care Recognition</w:t>
      </w:r>
    </w:p>
    <w:p w14:paraId="060D439B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Sharing &amp; Prayer Time </w:t>
      </w:r>
    </w:p>
    <w:p w14:paraId="45E7539F" w14:textId="77777777" w:rsidR="00713D74" w:rsidRDefault="00713D74" w:rsidP="00713D74">
      <w:pPr>
        <w:widowControl w:val="0"/>
        <w:spacing w:after="0"/>
        <w:jc w:val="center"/>
        <w:rPr>
          <w:b/>
          <w:bCs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 </w:t>
      </w:r>
    </w:p>
    <w:p w14:paraId="567FCB15" w14:textId="77777777" w:rsidR="00713D74" w:rsidRDefault="00713D74" w:rsidP="00713D74">
      <w:pPr>
        <w:widowControl w:val="0"/>
        <w:spacing w:after="0"/>
        <w:jc w:val="center"/>
        <w:rPr>
          <w:b/>
          <w:bCs/>
          <w:kern w:val="2"/>
          <w:sz w:val="24"/>
          <w:szCs w:val="24"/>
          <w14:ligatures w14:val="none"/>
        </w:rPr>
      </w:pPr>
      <w:r>
        <w:rPr>
          <w:b/>
          <w:bCs/>
          <w:kern w:val="2"/>
          <w:sz w:val="24"/>
          <w:szCs w:val="24"/>
          <w14:ligatures w14:val="none"/>
        </w:rPr>
        <w:t>CALL TO GO FORTH IN GOD’S LOVE</w:t>
      </w:r>
    </w:p>
    <w:p w14:paraId="7F9EDA0A" w14:textId="77777777" w:rsidR="00713D74" w:rsidRDefault="00713D74" w:rsidP="00713D74">
      <w:pPr>
        <w:widowControl w:val="0"/>
        <w:spacing w:after="0"/>
        <w:jc w:val="center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Sending Song:  We Will Follow VT 566</w:t>
      </w:r>
    </w:p>
    <w:p w14:paraId="0C1FA3AD" w14:textId="77777777" w:rsidR="00713D74" w:rsidRDefault="00713D74" w:rsidP="00713D74">
      <w:pPr>
        <w:widowControl w:val="0"/>
        <w:spacing w:after="0"/>
        <w:jc w:val="center"/>
        <w:rPr>
          <w:color w:val="500050"/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> Benediction</w:t>
      </w:r>
    </w:p>
    <w:p w14:paraId="34D6E902" w14:textId="77777777" w:rsidR="00713D74" w:rsidRDefault="00713D74" w:rsidP="00713D7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CCEC27E" w14:textId="77777777" w:rsidR="00ED5B0C" w:rsidRPr="00713D74" w:rsidRDefault="00ED5B0C" w:rsidP="00713D74"/>
    <w:sectPr w:rsidR="00ED5B0C" w:rsidRPr="0071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74"/>
    <w:rsid w:val="00713D74"/>
    <w:rsid w:val="00923F39"/>
    <w:rsid w:val="0096428B"/>
    <w:rsid w:val="00A14905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1075"/>
  <w15:chartTrackingRefBased/>
  <w15:docId w15:val="{88AD4718-622F-43D7-AB8C-ECF039E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7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D7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D7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D7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D7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D7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D7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D7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D7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D7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D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D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D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D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D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D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D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D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D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3D7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713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D7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713D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3D7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713D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3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713D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D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D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3D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Roach</dc:creator>
  <cp:keywords/>
  <dc:description/>
  <cp:lastModifiedBy>Jill Roach</cp:lastModifiedBy>
  <cp:revision>1</cp:revision>
  <dcterms:created xsi:type="dcterms:W3CDTF">2024-04-12T20:38:00Z</dcterms:created>
  <dcterms:modified xsi:type="dcterms:W3CDTF">2024-04-12T20:38:00Z</dcterms:modified>
</cp:coreProperties>
</file>